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BC6" w:rsidTr="006E3BC6">
        <w:tc>
          <w:tcPr>
            <w:tcW w:w="9350" w:type="dxa"/>
          </w:tcPr>
          <w:p w:rsidR="006E3BC6" w:rsidRPr="00D550D8" w:rsidRDefault="006E3BC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50D8">
              <w:rPr>
                <w:rFonts w:ascii="Times New Roman" w:hAnsi="Times New Roman" w:cs="Times New Roman"/>
                <w:sz w:val="40"/>
                <w:szCs w:val="40"/>
              </w:rPr>
              <w:t>Black Gold Guns &amp; Ammo</w:t>
            </w:r>
          </w:p>
          <w:p w:rsidR="006E3BC6" w:rsidRPr="006E3BC6" w:rsidRDefault="006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 Wakefield Houston, TX 77375 </w:t>
            </w:r>
            <w:r w:rsidR="003F6E7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713-694-4867</w:t>
            </w:r>
            <w:r w:rsidR="003F6E7A">
              <w:rPr>
                <w:rFonts w:ascii="Times New Roman" w:hAnsi="Times New Roman" w:cs="Times New Roman"/>
                <w:sz w:val="24"/>
                <w:szCs w:val="24"/>
              </w:rPr>
              <w:t xml:space="preserve"> / Fax 713-</w:t>
            </w:r>
            <w:r w:rsidR="000F6FA5">
              <w:rPr>
                <w:rFonts w:ascii="Times New Roman" w:hAnsi="Times New Roman" w:cs="Times New Roman"/>
                <w:sz w:val="24"/>
                <w:szCs w:val="24"/>
              </w:rPr>
              <w:t>290-1582</w:t>
            </w:r>
          </w:p>
        </w:tc>
      </w:tr>
    </w:tbl>
    <w:p w:rsidR="008A7196" w:rsidRPr="008A7196" w:rsidRDefault="008A7196" w:rsidP="00685B1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85B13" w:rsidRPr="00685B13" w:rsidRDefault="003F6E7A" w:rsidP="00685B13">
      <w:pPr>
        <w:jc w:val="center"/>
        <w:rPr>
          <w:rFonts w:ascii="Times New Roman" w:hAnsi="Times New Roman" w:cs="Times New Roman"/>
          <w:sz w:val="40"/>
          <w:szCs w:val="40"/>
        </w:rPr>
      </w:pPr>
      <w:r w:rsidRPr="003F6E7A">
        <w:rPr>
          <w:rFonts w:ascii="Times New Roman" w:hAnsi="Times New Roman" w:cs="Times New Roman"/>
          <w:sz w:val="40"/>
          <w:szCs w:val="40"/>
        </w:rPr>
        <w:t>Houston Police Commemorative Order Form</w:t>
      </w:r>
    </w:p>
    <w:p w:rsidR="006E3BC6" w:rsidRDefault="00685B13" w:rsidP="003F6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HPD </w:t>
      </w:r>
      <w:r w:rsidR="000F6FA5">
        <w:rPr>
          <w:rFonts w:ascii="Times New Roman" w:hAnsi="Times New Roman" w:cs="Times New Roman"/>
          <w:sz w:val="24"/>
          <w:szCs w:val="24"/>
        </w:rPr>
        <w:t xml:space="preserve">Special </w:t>
      </w:r>
      <w:r w:rsidR="006E3BC6">
        <w:rPr>
          <w:rFonts w:ascii="Times New Roman" w:hAnsi="Times New Roman" w:cs="Times New Roman"/>
          <w:sz w:val="24"/>
          <w:szCs w:val="24"/>
        </w:rPr>
        <w:t xml:space="preserve">Edition Henry .44 </w:t>
      </w:r>
      <w:r w:rsidR="000F6FA5">
        <w:rPr>
          <w:rFonts w:ascii="Times New Roman" w:hAnsi="Times New Roman" w:cs="Times New Roman"/>
          <w:sz w:val="24"/>
          <w:szCs w:val="24"/>
        </w:rPr>
        <w:t xml:space="preserve">Magnum </w:t>
      </w:r>
      <w:r w:rsidR="006E3BC6">
        <w:rPr>
          <w:rFonts w:ascii="Times New Roman" w:hAnsi="Times New Roman" w:cs="Times New Roman"/>
          <w:sz w:val="24"/>
          <w:szCs w:val="24"/>
        </w:rPr>
        <w:t>Caliber Big Boy Rifle</w:t>
      </w:r>
      <w:r>
        <w:rPr>
          <w:rFonts w:ascii="Times New Roman" w:hAnsi="Times New Roman" w:cs="Times New Roman"/>
          <w:sz w:val="24"/>
          <w:szCs w:val="24"/>
        </w:rPr>
        <w:t xml:space="preserve"> #HPD44BB</w:t>
      </w:r>
      <w:r w:rsidR="000F6FA5">
        <w:rPr>
          <w:rFonts w:ascii="Times New Roman" w:hAnsi="Times New Roman" w:cs="Times New Roman"/>
          <w:sz w:val="24"/>
          <w:szCs w:val="24"/>
        </w:rPr>
        <w:tab/>
      </w:r>
      <w:r w:rsidR="000F6FA5" w:rsidRPr="000F6FA5">
        <w:rPr>
          <w:rFonts w:ascii="Times New Roman" w:hAnsi="Times New Roman" w:cs="Times New Roman"/>
          <w:b/>
          <w:sz w:val="24"/>
          <w:szCs w:val="24"/>
        </w:rPr>
        <w:t>$1</w:t>
      </w:r>
      <w:r w:rsidR="003453A6">
        <w:rPr>
          <w:rFonts w:ascii="Times New Roman" w:hAnsi="Times New Roman" w:cs="Times New Roman"/>
          <w:b/>
          <w:sz w:val="24"/>
          <w:szCs w:val="24"/>
        </w:rPr>
        <w:t>3</w:t>
      </w:r>
      <w:r w:rsidR="000F6FA5" w:rsidRPr="000F6FA5">
        <w:rPr>
          <w:rFonts w:ascii="Times New Roman" w:hAnsi="Times New Roman" w:cs="Times New Roman"/>
          <w:b/>
          <w:sz w:val="24"/>
          <w:szCs w:val="24"/>
        </w:rPr>
        <w:t>99.00+ tax</w:t>
      </w:r>
    </w:p>
    <w:p w:rsidR="006E3BC6" w:rsidRPr="006E3BC6" w:rsidRDefault="00685B13" w:rsidP="003F6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HPD </w:t>
      </w:r>
      <w:r w:rsidR="000F6FA5">
        <w:rPr>
          <w:rFonts w:ascii="Times New Roman" w:hAnsi="Times New Roman" w:cs="Times New Roman"/>
          <w:sz w:val="24"/>
          <w:szCs w:val="24"/>
        </w:rPr>
        <w:t>Special</w:t>
      </w:r>
      <w:r w:rsidR="006E3BC6">
        <w:rPr>
          <w:rFonts w:ascii="Times New Roman" w:hAnsi="Times New Roman" w:cs="Times New Roman"/>
          <w:sz w:val="24"/>
          <w:szCs w:val="24"/>
        </w:rPr>
        <w:t xml:space="preserve"> Edition Henry .22 </w:t>
      </w:r>
      <w:r w:rsidR="000F6FA5">
        <w:rPr>
          <w:rFonts w:ascii="Times New Roman" w:hAnsi="Times New Roman" w:cs="Times New Roman"/>
          <w:sz w:val="24"/>
          <w:szCs w:val="24"/>
        </w:rPr>
        <w:t xml:space="preserve">Magnum </w:t>
      </w:r>
      <w:r w:rsidR="006E3BC6">
        <w:rPr>
          <w:rFonts w:ascii="Times New Roman" w:hAnsi="Times New Roman" w:cs="Times New Roman"/>
          <w:sz w:val="24"/>
          <w:szCs w:val="24"/>
        </w:rPr>
        <w:t>Caliber Golden Boy Rifle</w:t>
      </w:r>
      <w:r>
        <w:rPr>
          <w:rFonts w:ascii="Times New Roman" w:hAnsi="Times New Roman" w:cs="Times New Roman"/>
          <w:sz w:val="24"/>
          <w:szCs w:val="24"/>
        </w:rPr>
        <w:t xml:space="preserve"> #HPD22GB</w:t>
      </w:r>
      <w:r w:rsidR="000F6FA5">
        <w:rPr>
          <w:rFonts w:ascii="Times New Roman" w:hAnsi="Times New Roman" w:cs="Times New Roman"/>
          <w:sz w:val="24"/>
          <w:szCs w:val="24"/>
        </w:rPr>
        <w:tab/>
      </w:r>
      <w:r w:rsidR="000F6FA5" w:rsidRPr="000F6FA5">
        <w:rPr>
          <w:rFonts w:ascii="Times New Roman" w:hAnsi="Times New Roman" w:cs="Times New Roman"/>
          <w:b/>
          <w:sz w:val="24"/>
          <w:szCs w:val="24"/>
        </w:rPr>
        <w:t>$</w:t>
      </w:r>
      <w:r w:rsidR="00D550D8">
        <w:rPr>
          <w:rFonts w:ascii="Times New Roman" w:hAnsi="Times New Roman" w:cs="Times New Roman"/>
          <w:b/>
          <w:sz w:val="24"/>
          <w:szCs w:val="24"/>
        </w:rPr>
        <w:t>1</w:t>
      </w:r>
      <w:r w:rsidR="003453A6">
        <w:rPr>
          <w:rFonts w:ascii="Times New Roman" w:hAnsi="Times New Roman" w:cs="Times New Roman"/>
          <w:b/>
          <w:sz w:val="24"/>
          <w:szCs w:val="24"/>
        </w:rPr>
        <w:t>1</w:t>
      </w:r>
      <w:r w:rsidR="00D550D8">
        <w:rPr>
          <w:rFonts w:ascii="Times New Roman" w:hAnsi="Times New Roman" w:cs="Times New Roman"/>
          <w:b/>
          <w:sz w:val="24"/>
          <w:szCs w:val="24"/>
        </w:rPr>
        <w:t>99.00</w:t>
      </w:r>
      <w:r w:rsidR="000F6FA5" w:rsidRPr="000F6FA5">
        <w:rPr>
          <w:rFonts w:ascii="Times New Roman" w:hAnsi="Times New Roman" w:cs="Times New Roman"/>
          <w:b/>
          <w:sz w:val="24"/>
          <w:szCs w:val="24"/>
        </w:rPr>
        <w:t>+ tax</w:t>
      </w:r>
    </w:p>
    <w:p w:rsidR="006E3BC6" w:rsidRDefault="003F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3F6E7A" w:rsidRDefault="003F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bookmarkStart w:id="0" w:name="_GoBack"/>
      <w:bookmarkEnd w:id="0"/>
    </w:p>
    <w:p w:rsidR="003F6E7A" w:rsidRDefault="003F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Zip:</w:t>
      </w:r>
    </w:p>
    <w:p w:rsidR="003F6E7A" w:rsidRDefault="003F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685B13">
        <w:rPr>
          <w:rFonts w:ascii="Times New Roman" w:hAnsi="Times New Roman" w:cs="Times New Roman"/>
          <w:sz w:val="24"/>
          <w:szCs w:val="24"/>
        </w:rPr>
        <w:tab/>
      </w:r>
      <w:r w:rsidR="00685B13">
        <w:rPr>
          <w:rFonts w:ascii="Times New Roman" w:hAnsi="Times New Roman" w:cs="Times New Roman"/>
          <w:sz w:val="24"/>
          <w:szCs w:val="24"/>
        </w:rPr>
        <w:tab/>
      </w:r>
      <w:r w:rsidR="00685B13">
        <w:rPr>
          <w:rFonts w:ascii="Times New Roman" w:hAnsi="Times New Roman" w:cs="Times New Roman"/>
          <w:sz w:val="24"/>
          <w:szCs w:val="24"/>
        </w:rPr>
        <w:tab/>
      </w:r>
      <w:r w:rsidR="00685B13">
        <w:rPr>
          <w:rFonts w:ascii="Times New Roman" w:hAnsi="Times New Roman" w:cs="Times New Roman"/>
          <w:sz w:val="24"/>
          <w:szCs w:val="24"/>
        </w:rPr>
        <w:tab/>
      </w:r>
      <w:r w:rsidR="00685B13">
        <w:rPr>
          <w:rFonts w:ascii="Times New Roman" w:hAnsi="Times New Roman" w:cs="Times New Roman"/>
          <w:sz w:val="24"/>
          <w:szCs w:val="24"/>
        </w:rPr>
        <w:tab/>
      </w:r>
      <w:r w:rsidR="00685B13">
        <w:rPr>
          <w:rFonts w:ascii="Times New Roman" w:hAnsi="Times New Roman" w:cs="Times New Roman"/>
          <w:sz w:val="24"/>
          <w:szCs w:val="24"/>
        </w:rPr>
        <w:tab/>
      </w:r>
      <w:r w:rsidR="00685B13">
        <w:rPr>
          <w:rFonts w:ascii="Times New Roman" w:hAnsi="Times New Roman" w:cs="Times New Roman"/>
          <w:sz w:val="24"/>
          <w:szCs w:val="24"/>
        </w:rPr>
        <w:tab/>
      </w:r>
      <w:r w:rsidR="00685B13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685B13" w:rsidRPr="008A7196" w:rsidRDefault="00685B13" w:rsidP="008A7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>All orders must be paid in full by credit card, check, or cash before the order will be processed</w:t>
      </w:r>
      <w:r w:rsidR="008A7196">
        <w:rPr>
          <w:rFonts w:ascii="Times New Roman" w:hAnsi="Times New Roman" w:cs="Times New Roman"/>
          <w:sz w:val="24"/>
          <w:szCs w:val="24"/>
        </w:rPr>
        <w:t>.</w:t>
      </w:r>
      <w:r w:rsidR="000F6FA5">
        <w:rPr>
          <w:rFonts w:ascii="Times New Roman" w:hAnsi="Times New Roman" w:cs="Times New Roman"/>
          <w:sz w:val="24"/>
          <w:szCs w:val="24"/>
        </w:rPr>
        <w:t xml:space="preserve">  </w:t>
      </w:r>
      <w:r w:rsidR="00D550D8">
        <w:rPr>
          <w:rFonts w:ascii="Times New Roman" w:hAnsi="Times New Roman" w:cs="Times New Roman"/>
          <w:sz w:val="24"/>
          <w:szCs w:val="24"/>
        </w:rPr>
        <w:t xml:space="preserve">Listed prices are cash/check only. </w:t>
      </w:r>
      <w:r w:rsidR="000F6FA5">
        <w:rPr>
          <w:rFonts w:ascii="Times New Roman" w:hAnsi="Times New Roman" w:cs="Times New Roman"/>
          <w:sz w:val="24"/>
          <w:szCs w:val="24"/>
        </w:rPr>
        <w:t>There is a 3% surcharge for credit card orders.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00"/>
        <w:gridCol w:w="2970"/>
        <w:gridCol w:w="1980"/>
        <w:gridCol w:w="1435"/>
      </w:tblGrid>
      <w:tr w:rsidR="003F6E7A" w:rsidTr="00685B13">
        <w:trPr>
          <w:trHeight w:val="467"/>
        </w:trPr>
        <w:tc>
          <w:tcPr>
            <w:tcW w:w="1165" w:type="dxa"/>
            <w:vAlign w:val="center"/>
          </w:tcPr>
          <w:p w:rsidR="003F6E7A" w:rsidRPr="00685B13" w:rsidRDefault="003F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13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00" w:type="dxa"/>
            <w:vAlign w:val="center"/>
          </w:tcPr>
          <w:p w:rsidR="003F6E7A" w:rsidRPr="00685B13" w:rsidRDefault="003F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13">
              <w:rPr>
                <w:rFonts w:ascii="Times New Roman" w:hAnsi="Times New Roman" w:cs="Times New Roman"/>
                <w:b/>
                <w:sz w:val="24"/>
                <w:szCs w:val="24"/>
              </w:rPr>
              <w:t>Item Number</w:t>
            </w:r>
          </w:p>
        </w:tc>
        <w:tc>
          <w:tcPr>
            <w:tcW w:w="2970" w:type="dxa"/>
            <w:vAlign w:val="center"/>
          </w:tcPr>
          <w:p w:rsidR="003F6E7A" w:rsidRPr="00685B13" w:rsidRDefault="003F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1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vAlign w:val="center"/>
          </w:tcPr>
          <w:p w:rsidR="003F6E7A" w:rsidRPr="00685B13" w:rsidRDefault="0017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Price per </w:t>
            </w:r>
            <w:r w:rsidR="003F6E7A" w:rsidRPr="00685B1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35" w:type="dxa"/>
            <w:vAlign w:val="center"/>
          </w:tcPr>
          <w:p w:rsidR="003F6E7A" w:rsidRPr="00685B13" w:rsidRDefault="003F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1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F6E7A" w:rsidTr="003F6E7A">
        <w:trPr>
          <w:trHeight w:val="980"/>
        </w:trPr>
        <w:tc>
          <w:tcPr>
            <w:tcW w:w="1165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7A" w:rsidTr="008A7196">
        <w:trPr>
          <w:trHeight w:val="998"/>
        </w:trPr>
        <w:tc>
          <w:tcPr>
            <w:tcW w:w="1165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6E7A" w:rsidRDefault="003F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A5" w:rsidTr="004841DF">
        <w:trPr>
          <w:trHeight w:val="872"/>
        </w:trPr>
        <w:tc>
          <w:tcPr>
            <w:tcW w:w="1165" w:type="dxa"/>
          </w:tcPr>
          <w:p w:rsidR="000F6FA5" w:rsidRDefault="000F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F6FA5" w:rsidRDefault="000F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F6FA5" w:rsidRDefault="000F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F6FA5" w:rsidRPr="00170C43" w:rsidRDefault="000F6FA5" w:rsidP="0017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3">
              <w:rPr>
                <w:rFonts w:ascii="Times New Roman" w:hAnsi="Times New Roman" w:cs="Times New Roman"/>
                <w:b/>
                <w:sz w:val="24"/>
                <w:szCs w:val="24"/>
              </w:rPr>
              <w:t>Personalization Fee</w:t>
            </w:r>
            <w:r w:rsidR="00170C43" w:rsidRPr="00170C43">
              <w:rPr>
                <w:rFonts w:ascii="Times New Roman" w:hAnsi="Times New Roman" w:cs="Times New Roman"/>
                <w:b/>
                <w:sz w:val="24"/>
                <w:szCs w:val="24"/>
              </w:rPr>
              <w:t>: $65 per badge</w:t>
            </w:r>
          </w:p>
        </w:tc>
        <w:tc>
          <w:tcPr>
            <w:tcW w:w="1435" w:type="dxa"/>
          </w:tcPr>
          <w:p w:rsidR="000F6FA5" w:rsidRDefault="000F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13" w:rsidTr="004841DF">
        <w:trPr>
          <w:trHeight w:val="1043"/>
        </w:trPr>
        <w:tc>
          <w:tcPr>
            <w:tcW w:w="1165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85B13" w:rsidRPr="00685B13" w:rsidRDefault="00685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13">
              <w:rPr>
                <w:rFonts w:ascii="Times New Roman" w:hAnsi="Times New Roman" w:cs="Times New Roman"/>
                <w:b/>
                <w:sz w:val="24"/>
                <w:szCs w:val="24"/>
              </w:rPr>
              <w:t>Tax:</w:t>
            </w:r>
            <w:r w:rsidR="000F6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8.25%</w:t>
            </w:r>
          </w:p>
        </w:tc>
        <w:tc>
          <w:tcPr>
            <w:tcW w:w="1435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13" w:rsidTr="004841DF">
        <w:trPr>
          <w:trHeight w:val="1043"/>
        </w:trPr>
        <w:tc>
          <w:tcPr>
            <w:tcW w:w="1165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85B13" w:rsidRPr="00685B13" w:rsidRDefault="00685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1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435" w:type="dxa"/>
          </w:tcPr>
          <w:p w:rsidR="00685B13" w:rsidRDefault="0068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1DF" w:rsidRDefault="004841DF">
      <w:pPr>
        <w:rPr>
          <w:rFonts w:ascii="Times New Roman" w:hAnsi="Times New Roman" w:cs="Times New Roman"/>
          <w:sz w:val="24"/>
          <w:szCs w:val="24"/>
        </w:rPr>
      </w:pPr>
    </w:p>
    <w:p w:rsidR="00685B13" w:rsidRDefault="0068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left side of the rear stock on each rifle can be personalized with an officer’s or supervisor’s badge </w:t>
      </w:r>
      <w:r w:rsidR="008A7196">
        <w:rPr>
          <w:rFonts w:ascii="Times New Roman" w:hAnsi="Times New Roman" w:cs="Times New Roman"/>
          <w:sz w:val="24"/>
          <w:szCs w:val="24"/>
        </w:rPr>
        <w:t xml:space="preserve">and badge number or unit number </w:t>
      </w:r>
      <w:r>
        <w:rPr>
          <w:rFonts w:ascii="Times New Roman" w:hAnsi="Times New Roman" w:cs="Times New Roman"/>
          <w:sz w:val="24"/>
          <w:szCs w:val="24"/>
        </w:rPr>
        <w:t xml:space="preserve">laser cut into the wood for an additional charge of </w:t>
      </w:r>
      <w:r w:rsidR="008A719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65</w:t>
      </w:r>
      <w:r w:rsidR="008A7196">
        <w:rPr>
          <w:rFonts w:ascii="Times New Roman" w:hAnsi="Times New Roman" w:cs="Times New Roman"/>
          <w:sz w:val="24"/>
          <w:szCs w:val="24"/>
        </w:rPr>
        <w:t>.</w:t>
      </w:r>
    </w:p>
    <w:p w:rsidR="00170C43" w:rsidRDefault="008A7196" w:rsidP="00031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C43">
        <w:rPr>
          <w:rFonts w:ascii="Times New Roman" w:hAnsi="Times New Roman" w:cs="Times New Roman"/>
          <w:sz w:val="24"/>
          <w:szCs w:val="24"/>
        </w:rPr>
        <w:t xml:space="preserve">Yes, I want </w:t>
      </w:r>
      <w:proofErr w:type="gramStart"/>
      <w:r w:rsidRPr="00170C4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70C43">
        <w:rPr>
          <w:rFonts w:ascii="Times New Roman" w:hAnsi="Times New Roman" w:cs="Times New Roman"/>
          <w:sz w:val="24"/>
          <w:szCs w:val="24"/>
        </w:rPr>
        <w:t xml:space="preserve"> ___Officer’s badge</w:t>
      </w:r>
      <w:r w:rsidR="00170C43" w:rsidRPr="00170C43">
        <w:rPr>
          <w:rFonts w:ascii="Times New Roman" w:hAnsi="Times New Roman" w:cs="Times New Roman"/>
          <w:sz w:val="24"/>
          <w:szCs w:val="24"/>
        </w:rPr>
        <w:t xml:space="preserve"> with the numbers ___</w:t>
      </w:r>
      <w:r w:rsidRPr="00170C43">
        <w:rPr>
          <w:rFonts w:ascii="Times New Roman" w:hAnsi="Times New Roman" w:cs="Times New Roman"/>
          <w:sz w:val="24"/>
          <w:szCs w:val="24"/>
        </w:rPr>
        <w:t>___</w:t>
      </w:r>
      <w:r w:rsidR="00170C43" w:rsidRPr="00170C43">
        <w:rPr>
          <w:rFonts w:ascii="Times New Roman" w:hAnsi="Times New Roman" w:cs="Times New Roman"/>
          <w:sz w:val="24"/>
          <w:szCs w:val="24"/>
        </w:rPr>
        <w:t xml:space="preserve"> engraved on the left side of the rear stock. </w:t>
      </w:r>
      <w:r w:rsidR="0017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DF" w:rsidRDefault="00170C43" w:rsidP="00031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C43">
        <w:rPr>
          <w:rFonts w:ascii="Times New Roman" w:hAnsi="Times New Roman" w:cs="Times New Roman"/>
          <w:sz w:val="24"/>
          <w:szCs w:val="24"/>
        </w:rPr>
        <w:t>Yes, I want a ____</w:t>
      </w:r>
      <w:r w:rsidR="008A7196" w:rsidRPr="00170C43">
        <w:rPr>
          <w:rFonts w:ascii="Times New Roman" w:hAnsi="Times New Roman" w:cs="Times New Roman"/>
          <w:sz w:val="24"/>
          <w:szCs w:val="24"/>
        </w:rPr>
        <w:t xml:space="preserve"> Supervisor’s badge engraved on </w:t>
      </w:r>
      <w:r w:rsidRPr="00170C43">
        <w:rPr>
          <w:rFonts w:ascii="Times New Roman" w:hAnsi="Times New Roman" w:cs="Times New Roman"/>
          <w:sz w:val="24"/>
          <w:szCs w:val="24"/>
        </w:rPr>
        <w:t>the left side of the rear stock with the rank</w:t>
      </w:r>
      <w:r w:rsidR="008A7196" w:rsidRPr="00170C43">
        <w:rPr>
          <w:rFonts w:ascii="Times New Roman" w:hAnsi="Times New Roman" w:cs="Times New Roman"/>
          <w:sz w:val="24"/>
          <w:szCs w:val="24"/>
        </w:rPr>
        <w:t xml:space="preserve"> ___________ in</w:t>
      </w:r>
      <w:r w:rsidRPr="00170C43">
        <w:rPr>
          <w:rFonts w:ascii="Times New Roman" w:hAnsi="Times New Roman" w:cs="Times New Roman"/>
          <w:sz w:val="24"/>
          <w:szCs w:val="24"/>
        </w:rPr>
        <w:t xml:space="preserve"> the top ribbon. </w:t>
      </w:r>
    </w:p>
    <w:p w:rsidR="008A7196" w:rsidRPr="00170C43" w:rsidRDefault="00170C43" w:rsidP="00031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C43">
        <w:rPr>
          <w:rFonts w:ascii="Times New Roman" w:hAnsi="Times New Roman" w:cs="Times New Roman"/>
          <w:sz w:val="24"/>
          <w:szCs w:val="24"/>
        </w:rPr>
        <w:t>Personalization is limited to badge</w:t>
      </w:r>
      <w:r w:rsidR="004841DF">
        <w:rPr>
          <w:rFonts w:ascii="Times New Roman" w:hAnsi="Times New Roman" w:cs="Times New Roman"/>
          <w:sz w:val="24"/>
          <w:szCs w:val="24"/>
        </w:rPr>
        <w:t xml:space="preserve">s, badge </w:t>
      </w:r>
      <w:r w:rsidRPr="00170C43">
        <w:rPr>
          <w:rFonts w:ascii="Times New Roman" w:hAnsi="Times New Roman" w:cs="Times New Roman"/>
          <w:sz w:val="24"/>
          <w:szCs w:val="24"/>
        </w:rPr>
        <w:t>numbers</w:t>
      </w:r>
      <w:r w:rsidR="004841DF">
        <w:rPr>
          <w:rFonts w:ascii="Times New Roman" w:hAnsi="Times New Roman" w:cs="Times New Roman"/>
          <w:sz w:val="24"/>
          <w:szCs w:val="24"/>
        </w:rPr>
        <w:t>, and ranks.</w:t>
      </w:r>
    </w:p>
    <w:sectPr w:rsidR="008A7196" w:rsidRPr="00170C43" w:rsidSect="00C6059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21AC7"/>
    <w:multiLevelType w:val="hybridMultilevel"/>
    <w:tmpl w:val="011A8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C6"/>
    <w:rsid w:val="000F6FA5"/>
    <w:rsid w:val="00170C43"/>
    <w:rsid w:val="003453A6"/>
    <w:rsid w:val="003F6E7A"/>
    <w:rsid w:val="004841DF"/>
    <w:rsid w:val="00526E3A"/>
    <w:rsid w:val="00685B13"/>
    <w:rsid w:val="006E3BC6"/>
    <w:rsid w:val="008A7196"/>
    <w:rsid w:val="00A409D3"/>
    <w:rsid w:val="00C60599"/>
    <w:rsid w:val="00D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67296-4F31-4A79-A97C-30279ED8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7C7F-D61D-4C40-BF6F-2FFA414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2017-06-23T01:36:00Z</dcterms:created>
  <dcterms:modified xsi:type="dcterms:W3CDTF">2017-06-23T01:36:00Z</dcterms:modified>
</cp:coreProperties>
</file>